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B2BE" w14:textId="77777777" w:rsidR="00717677" w:rsidRDefault="00717677" w:rsidP="007176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4C0D03E8" w14:textId="77777777" w:rsidR="00717677" w:rsidRPr="00AB5FE3" w:rsidRDefault="00717677" w:rsidP="007176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2A5BAFCD" w14:textId="77777777" w:rsidR="00717677" w:rsidRPr="00AB5FE3" w:rsidRDefault="00717677" w:rsidP="007176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000000" w:frame="1"/>
          <w:shd w:val="clear" w:color="auto" w:fill="FFFFFF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4" w:color="000000" w:frame="1"/>
          <w:shd w:val="clear" w:color="auto" w:fill="FFFFFF"/>
          <w:lang w:eastAsia="fr-FR"/>
        </w:rPr>
        <w:t>Casse-Noisette</w:t>
      </w:r>
    </w:p>
    <w:p w14:paraId="63EDBA10" w14:textId="08D241E9" w:rsidR="00651704" w:rsidRDefault="00717677" w:rsidP="0071767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</w:p>
    <w:p w14:paraId="2E8F41FC" w14:textId="77777777" w:rsidR="00717677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49CE2A" wp14:editId="67FF7FA9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5049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327" y="21140"/>
                <wp:lineTo x="213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677">
        <w:rPr>
          <w:rFonts w:ascii="Times New Roman" w:hAnsi="Times New Roman" w:cs="Times New Roman"/>
          <w:sz w:val="28"/>
          <w:szCs w:val="28"/>
        </w:rPr>
        <w:t xml:space="preserve">Au même moment, Marie tomba à terre et perdit connaissance. Quand elle s’éveilla le lendemain matin, couchée dans son lit, son parrain était à ses côtés. Il tenait dans ses mains le petit Casse-Noisette. </w:t>
      </w:r>
    </w:p>
    <w:p w14:paraId="4D5E1B01" w14:textId="6A13DE4B" w:rsidR="00717677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« Ai-je rêvé, parrain ? demanda-t-elle. </w:t>
      </w:r>
    </w:p>
    <w:p w14:paraId="261BC153" w14:textId="1743CB19" w:rsidR="00717677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7F858A" wp14:editId="612BBF4D">
            <wp:simplePos x="0" y="0"/>
            <wp:positionH relativeFrom="column">
              <wp:posOffset>4444365</wp:posOffset>
            </wp:positionH>
            <wp:positionV relativeFrom="paragraph">
              <wp:posOffset>506095</wp:posOffset>
            </wp:positionV>
            <wp:extent cx="25241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518" y="21455"/>
                <wp:lineTo x="2151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677">
        <w:rPr>
          <w:rFonts w:ascii="Times New Roman" w:hAnsi="Times New Roman" w:cs="Times New Roman"/>
          <w:sz w:val="28"/>
          <w:szCs w:val="28"/>
        </w:rPr>
        <w:t xml:space="preserve">- Non, tu n’as pas rêvé, Marie, lui répondit-il. Mais il est temps que je te raconte la véritable histoire de Casse-Noisette. Ce petit bonhomme de bois n’est pas celui que tu crois, lui avoua son parrain. Il s’agit de mon neveu. Malheureusement, il y a quelques temps, le Roi des souris lui a jeté un mauvais sort qui l’a transformé en un disgracieux Casse-Noisette. Et, depuis ce jour, le Roi des souris ne cesse de le persécuter. » </w:t>
      </w:r>
    </w:p>
    <w:p w14:paraId="17F98411" w14:textId="2CCE819A" w:rsidR="00717677" w:rsidRDefault="005F0D26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2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46B896" wp14:editId="32135BA6">
            <wp:simplePos x="0" y="0"/>
            <wp:positionH relativeFrom="column">
              <wp:posOffset>167640</wp:posOffset>
            </wp:positionH>
            <wp:positionV relativeFrom="paragraph">
              <wp:posOffset>134620</wp:posOffset>
            </wp:positionV>
            <wp:extent cx="19812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92" y="21440"/>
                <wp:lineTo x="2139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Dès que son parrain fut parti, Marie saisit Casse-Noisette entre ses mains. Alors le petit bonhomme de bois se mit à bouger entre ses doigts. Puis ses lèvres remuèrent et il murmura : </w:t>
      </w:r>
    </w:p>
    <w:p w14:paraId="2E7E75ED" w14:textId="58881370" w:rsidR="005F0D26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« Oh chère Marie, grâce à vous me voilà libéré du Roi des souris. Pour vous remercier, j’aimerais vous emmener faire un merveilleux voyage. » </w:t>
      </w:r>
    </w:p>
    <w:p w14:paraId="535B544F" w14:textId="77777777" w:rsidR="005F0D26" w:rsidRDefault="005F0D26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2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AC59120" wp14:editId="521AC2E0">
            <wp:simplePos x="0" y="0"/>
            <wp:positionH relativeFrom="column">
              <wp:posOffset>4739640</wp:posOffset>
            </wp:positionH>
            <wp:positionV relativeFrom="paragraph">
              <wp:posOffset>24765</wp:posOffset>
            </wp:positionV>
            <wp:extent cx="20478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00" y="21388"/>
                <wp:lineTo x="2150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Marie était stupéfaite. Pour toute réponse, elle sourit. Casse-Noisette s’élança alors vers la grande penderie ouverte du vestibule. Un petit escalier magique sortait d’une manche de l’un des manteaux qui s’y trouvait pendu. </w:t>
      </w:r>
    </w:p>
    <w:p w14:paraId="05374A56" w14:textId="67B2D9D3" w:rsidR="00717677" w:rsidRPr="00717677" w:rsidRDefault="00717677" w:rsidP="0071767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17677">
        <w:rPr>
          <w:rFonts w:ascii="Times New Roman" w:hAnsi="Times New Roman" w:cs="Times New Roman"/>
          <w:sz w:val="28"/>
          <w:szCs w:val="28"/>
        </w:rPr>
        <w:t>« Après vous ! » dit Casse-Noisette en invitant Marie à monter. Et la fillette grimpa le long de la manche.</w:t>
      </w:r>
    </w:p>
    <w:sectPr w:rsidR="00717677" w:rsidRPr="00717677" w:rsidSect="00717677">
      <w:pgSz w:w="11906" w:h="16838"/>
      <w:pgMar w:top="284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7"/>
    <w:rsid w:val="005F0D26"/>
    <w:rsid w:val="00651704"/>
    <w:rsid w:val="007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138"/>
  <w15:chartTrackingRefBased/>
  <w15:docId w15:val="{E8633893-E7A2-4E2C-B6CC-4756670E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2025-10-19T18:10:00Z</dcterms:created>
  <dcterms:modified xsi:type="dcterms:W3CDTF">2025-10-19T18:26:00Z</dcterms:modified>
</cp:coreProperties>
</file>